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87A" w:rsidRDefault="00F1787A" w:rsidP="00F1787A">
      <w:pPr>
        <w:spacing w:after="0" w:line="240" w:lineRule="auto"/>
        <w:ind w:left="4535"/>
        <w:jc w:val="both"/>
        <w:rPr>
          <w:rFonts w:ascii="Times New Roman" w:eastAsia="Times New Roman" w:hAnsi="Times New Roman" w:cs="Times New Roman"/>
          <w:color w:val="212529"/>
          <w:sz w:val="26"/>
          <w:szCs w:val="26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</w:rPr>
        <w:t>Ректору</w:t>
      </w:r>
    </w:p>
    <w:p w:rsidR="00F1787A" w:rsidRDefault="00F1787A" w:rsidP="00F1787A">
      <w:pPr>
        <w:spacing w:after="0" w:line="240" w:lineRule="auto"/>
        <w:ind w:left="4535"/>
        <w:jc w:val="both"/>
        <w:rPr>
          <w:rFonts w:ascii="Times New Roman" w:eastAsia="Times New Roman" w:hAnsi="Times New Roman" w:cs="Times New Roman"/>
          <w:color w:val="212529"/>
          <w:sz w:val="26"/>
          <w:szCs w:val="26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</w:rPr>
        <w:t>Харківського національного</w:t>
      </w:r>
    </w:p>
    <w:p w:rsidR="00F1787A" w:rsidRDefault="00F1787A" w:rsidP="00F1787A">
      <w:pPr>
        <w:spacing w:after="0" w:line="240" w:lineRule="auto"/>
        <w:ind w:left="4535"/>
        <w:jc w:val="both"/>
        <w:rPr>
          <w:rFonts w:ascii="Times New Roman" w:eastAsia="Times New Roman" w:hAnsi="Times New Roman" w:cs="Times New Roman"/>
          <w:color w:val="212529"/>
          <w:sz w:val="26"/>
          <w:szCs w:val="26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</w:rPr>
        <w:t>університету імені В.Н.</w:t>
      </w:r>
      <w:proofErr w:type="spellStart"/>
      <w:r>
        <w:rPr>
          <w:rFonts w:ascii="Times New Roman" w:eastAsia="Times New Roman" w:hAnsi="Times New Roman" w:cs="Times New Roman"/>
          <w:color w:val="212529"/>
          <w:sz w:val="26"/>
          <w:szCs w:val="26"/>
        </w:rPr>
        <w:t>Каразіна</w:t>
      </w:r>
      <w:proofErr w:type="spellEnd"/>
    </w:p>
    <w:p w:rsidR="00F1787A" w:rsidRDefault="00F1787A" w:rsidP="00F1787A">
      <w:pPr>
        <w:spacing w:after="0" w:line="240" w:lineRule="auto"/>
        <w:ind w:left="4535"/>
        <w:jc w:val="both"/>
        <w:rPr>
          <w:rFonts w:ascii="Times New Roman" w:eastAsia="Times New Roman" w:hAnsi="Times New Roman" w:cs="Times New Roman"/>
          <w:color w:val="212529"/>
          <w:sz w:val="26"/>
          <w:szCs w:val="26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</w:rPr>
        <w:t>професору Тетяні КАГАНОВСЬКІЙ</w:t>
      </w:r>
    </w:p>
    <w:p w:rsidR="00F1787A" w:rsidRDefault="00F1787A" w:rsidP="00F1787A">
      <w:pPr>
        <w:spacing w:after="0" w:line="240" w:lineRule="auto"/>
        <w:ind w:left="4535"/>
        <w:jc w:val="both"/>
        <w:rPr>
          <w:rFonts w:ascii="Times New Roman" w:eastAsia="Times New Roman" w:hAnsi="Times New Roman" w:cs="Times New Roman"/>
          <w:color w:val="212529"/>
          <w:sz w:val="26"/>
          <w:szCs w:val="26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</w:rPr>
        <w:t>студента ___ курсу  групи ____</w:t>
      </w:r>
    </w:p>
    <w:p w:rsidR="00F1787A" w:rsidRDefault="00F1787A" w:rsidP="00F1787A">
      <w:pPr>
        <w:spacing w:after="0" w:line="240" w:lineRule="auto"/>
        <w:ind w:left="4535"/>
        <w:jc w:val="both"/>
        <w:rPr>
          <w:rFonts w:ascii="Times New Roman" w:eastAsia="Times New Roman" w:hAnsi="Times New Roman" w:cs="Times New Roman"/>
          <w:color w:val="212529"/>
          <w:sz w:val="26"/>
          <w:szCs w:val="26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</w:rPr>
        <w:t>_________________________________</w:t>
      </w:r>
    </w:p>
    <w:p w:rsidR="00F1787A" w:rsidRDefault="00F1787A" w:rsidP="00F1787A">
      <w:pPr>
        <w:spacing w:after="0" w:line="240" w:lineRule="auto"/>
        <w:ind w:left="4535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vertAlign w:val="superscript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  <w:vertAlign w:val="superscript"/>
        </w:rPr>
        <w:t xml:space="preserve">                       </w:t>
      </w:r>
      <w:r>
        <w:rPr>
          <w:rFonts w:ascii="Times New Roman" w:eastAsia="Times New Roman" w:hAnsi="Times New Roman" w:cs="Times New Roman"/>
          <w:color w:val="212529"/>
          <w:sz w:val="26"/>
          <w:szCs w:val="26"/>
          <w:vertAlign w:val="superscript"/>
        </w:rPr>
        <w:tab/>
        <w:t>рівень</w:t>
      </w:r>
      <w:r>
        <w:rPr>
          <w:rFonts w:ascii="Times New Roman" w:eastAsia="Times New Roman" w:hAnsi="Times New Roman" w:cs="Times New Roman"/>
          <w:i/>
          <w:color w:val="212529"/>
          <w:sz w:val="26"/>
          <w:szCs w:val="26"/>
          <w:vertAlign w:val="superscript"/>
        </w:rPr>
        <w:t xml:space="preserve"> </w:t>
      </w:r>
      <w:r>
        <w:rPr>
          <w:rFonts w:ascii="Times New Roman" w:eastAsia="Times New Roman" w:hAnsi="Times New Roman" w:cs="Times New Roman"/>
          <w:color w:val="212529"/>
          <w:sz w:val="26"/>
          <w:szCs w:val="26"/>
          <w:vertAlign w:val="superscript"/>
        </w:rPr>
        <w:t>вищої освіти</w:t>
      </w:r>
    </w:p>
    <w:p w:rsidR="00F1787A" w:rsidRDefault="00F1787A" w:rsidP="00F1787A">
      <w:pPr>
        <w:spacing w:after="0" w:line="240" w:lineRule="auto"/>
        <w:ind w:left="4535"/>
        <w:jc w:val="both"/>
        <w:rPr>
          <w:rFonts w:ascii="Times New Roman" w:eastAsia="Times New Roman" w:hAnsi="Times New Roman" w:cs="Times New Roman"/>
          <w:color w:val="212529"/>
          <w:sz w:val="26"/>
          <w:szCs w:val="26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</w:rPr>
        <w:t>денної</w:t>
      </w:r>
      <w:r>
        <w:rPr>
          <w:rFonts w:ascii="Times New Roman" w:eastAsia="Times New Roman" w:hAnsi="Times New Roman" w:cs="Times New Roman"/>
          <w:i/>
          <w:color w:val="21252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212529"/>
          <w:sz w:val="26"/>
          <w:szCs w:val="26"/>
        </w:rPr>
        <w:t>форми навчання</w:t>
      </w:r>
    </w:p>
    <w:p w:rsidR="00F1787A" w:rsidRDefault="00F1787A" w:rsidP="00F1787A">
      <w:pPr>
        <w:spacing w:after="0" w:line="240" w:lineRule="auto"/>
        <w:ind w:left="4535"/>
        <w:jc w:val="both"/>
        <w:rPr>
          <w:rFonts w:ascii="Times New Roman" w:eastAsia="Times New Roman" w:hAnsi="Times New Roman" w:cs="Times New Roman"/>
          <w:i/>
          <w:color w:val="212529"/>
          <w:sz w:val="26"/>
          <w:szCs w:val="26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</w:rPr>
        <w:t xml:space="preserve">за державним замовленням/ </w:t>
      </w:r>
      <w:r>
        <w:rPr>
          <w:rFonts w:ascii="Times New Roman" w:eastAsia="Times New Roman" w:hAnsi="Times New Roman" w:cs="Times New Roman"/>
          <w:i/>
          <w:color w:val="212529"/>
          <w:sz w:val="26"/>
          <w:szCs w:val="26"/>
        </w:rPr>
        <w:t>(за контрактом)</w:t>
      </w:r>
    </w:p>
    <w:p w:rsidR="00F1787A" w:rsidRDefault="00F1787A" w:rsidP="00F1787A">
      <w:pPr>
        <w:spacing w:after="0" w:line="240" w:lineRule="auto"/>
        <w:ind w:left="4535"/>
        <w:jc w:val="both"/>
        <w:rPr>
          <w:rFonts w:ascii="Times New Roman" w:eastAsia="Times New Roman" w:hAnsi="Times New Roman" w:cs="Times New Roman"/>
          <w:color w:val="212529"/>
          <w:sz w:val="26"/>
          <w:szCs w:val="26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</w:rPr>
        <w:t>факультету(</w:t>
      </w:r>
      <w:r>
        <w:rPr>
          <w:rFonts w:ascii="Times New Roman" w:eastAsia="Times New Roman" w:hAnsi="Times New Roman" w:cs="Times New Roman"/>
          <w:i/>
          <w:color w:val="212529"/>
          <w:sz w:val="26"/>
          <w:szCs w:val="26"/>
        </w:rPr>
        <w:t>інституту)</w:t>
      </w:r>
      <w:r>
        <w:rPr>
          <w:rFonts w:ascii="Times New Roman" w:eastAsia="Times New Roman" w:hAnsi="Times New Roman" w:cs="Times New Roman"/>
          <w:color w:val="212529"/>
          <w:sz w:val="26"/>
          <w:szCs w:val="26"/>
        </w:rPr>
        <w:t>___________</w:t>
      </w:r>
    </w:p>
    <w:p w:rsidR="00F1787A" w:rsidRDefault="00F1787A" w:rsidP="00F1787A">
      <w:pPr>
        <w:spacing w:after="0" w:line="240" w:lineRule="auto"/>
        <w:ind w:left="4535"/>
        <w:jc w:val="both"/>
        <w:rPr>
          <w:rFonts w:ascii="Times New Roman" w:eastAsia="Times New Roman" w:hAnsi="Times New Roman" w:cs="Times New Roman"/>
          <w:color w:val="212529"/>
          <w:sz w:val="26"/>
          <w:szCs w:val="26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</w:rPr>
        <w:t>спеціальність________________</w:t>
      </w:r>
    </w:p>
    <w:p w:rsidR="00F1787A" w:rsidRDefault="00F1787A" w:rsidP="00F1787A">
      <w:pPr>
        <w:spacing w:after="0" w:line="240" w:lineRule="auto"/>
        <w:ind w:left="4535"/>
        <w:jc w:val="both"/>
        <w:rPr>
          <w:rFonts w:ascii="Times New Roman" w:eastAsia="Times New Roman" w:hAnsi="Times New Roman" w:cs="Times New Roman"/>
          <w:color w:val="212529"/>
          <w:sz w:val="26"/>
          <w:szCs w:val="26"/>
        </w:rPr>
      </w:pPr>
      <w:r>
        <w:rPr>
          <w:rFonts w:ascii="Times New Roman" w:eastAsia="Times New Roman" w:hAnsi="Times New Roman" w:cs="Times New Roman"/>
          <w:i/>
          <w:color w:val="212529"/>
          <w:sz w:val="24"/>
          <w:szCs w:val="24"/>
        </w:rPr>
        <w:t>прізвище, ім’я, по-батькові повністю</w:t>
      </w:r>
    </w:p>
    <w:p w:rsidR="00F1787A" w:rsidRDefault="00F1787A" w:rsidP="00F1787A">
      <w:pPr>
        <w:spacing w:before="240" w:after="240"/>
        <w:jc w:val="center"/>
        <w:rPr>
          <w:rFonts w:ascii="Times New Roman" w:eastAsia="Times New Roman" w:hAnsi="Times New Roman" w:cs="Times New Roman"/>
          <w:color w:val="212529"/>
          <w:sz w:val="26"/>
          <w:szCs w:val="26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</w:rPr>
        <w:t xml:space="preserve">Заява </w:t>
      </w:r>
    </w:p>
    <w:p w:rsidR="00F1787A" w:rsidRDefault="00F1787A" w:rsidP="00F1787A">
      <w:pPr>
        <w:spacing w:after="0"/>
        <w:ind w:firstLine="560"/>
        <w:jc w:val="both"/>
        <w:rPr>
          <w:rFonts w:ascii="Times New Roman" w:eastAsia="Times New Roman" w:hAnsi="Times New Roman" w:cs="Times New Roman"/>
          <w:color w:val="0070C0"/>
          <w:sz w:val="26"/>
          <w:szCs w:val="26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</w:rPr>
        <w:t xml:space="preserve">Прошу Вашого дозволу на оформлення мого направлення до….. (назви установи, Міста (Країна)) </w:t>
      </w:r>
      <w:r>
        <w:rPr>
          <w:rFonts w:ascii="Times New Roman" w:eastAsia="Times New Roman" w:hAnsi="Times New Roman" w:cs="Times New Roman"/>
          <w:color w:val="0070C0"/>
          <w:sz w:val="26"/>
          <w:szCs w:val="26"/>
        </w:rPr>
        <w:t>для навчання за програмою академічної мобільності.</w:t>
      </w:r>
    </w:p>
    <w:p w:rsidR="00F1787A" w:rsidRDefault="00F1787A" w:rsidP="00F1787A">
      <w:pPr>
        <w:spacing w:after="0"/>
        <w:ind w:firstLine="560"/>
        <w:jc w:val="both"/>
        <w:rPr>
          <w:rFonts w:ascii="Times New Roman" w:eastAsia="Times New Roman" w:hAnsi="Times New Roman" w:cs="Times New Roman"/>
          <w:color w:val="0070C0"/>
          <w:sz w:val="26"/>
          <w:szCs w:val="26"/>
        </w:rPr>
      </w:pPr>
      <w:r>
        <w:rPr>
          <w:rFonts w:ascii="Times New Roman" w:eastAsia="Times New Roman" w:hAnsi="Times New Roman" w:cs="Times New Roman"/>
          <w:color w:val="0070C0"/>
          <w:sz w:val="26"/>
          <w:szCs w:val="26"/>
        </w:rPr>
        <w:t>Прошу видати довідку щодо направлення учасника програми освітньої академічної мобільності для навчання в іноземному закладі освіти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color w:val="0070C0"/>
          <w:sz w:val="26"/>
          <w:szCs w:val="26"/>
        </w:rPr>
        <w:t>для перетину державного кордону, передбачену п. 2</w:t>
      </w:r>
      <w:r>
        <w:rPr>
          <w:rFonts w:ascii="Times New Roman" w:eastAsia="Times New Roman" w:hAnsi="Times New Roman" w:cs="Times New Roman"/>
          <w:color w:val="0070C0"/>
          <w:sz w:val="26"/>
          <w:szCs w:val="26"/>
          <w:vertAlign w:val="superscript"/>
        </w:rPr>
        <w:t>19</w:t>
      </w:r>
      <w:r>
        <w:rPr>
          <w:rFonts w:ascii="Times New Roman" w:eastAsia="Times New Roman" w:hAnsi="Times New Roman" w:cs="Times New Roman"/>
          <w:color w:val="0070C0"/>
          <w:sz w:val="26"/>
          <w:szCs w:val="26"/>
        </w:rPr>
        <w:t xml:space="preserve"> Правил перетинання  державного кордону громадянами України.</w:t>
      </w:r>
    </w:p>
    <w:p w:rsidR="00F1787A" w:rsidRDefault="00F1787A" w:rsidP="00F1787A">
      <w:pPr>
        <w:spacing w:after="0"/>
        <w:ind w:firstLine="560"/>
        <w:jc w:val="both"/>
        <w:rPr>
          <w:rFonts w:ascii="Times New Roman" w:eastAsia="Times New Roman" w:hAnsi="Times New Roman" w:cs="Times New Roman"/>
          <w:color w:val="212529"/>
          <w:sz w:val="26"/>
          <w:szCs w:val="26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</w:rPr>
        <w:t xml:space="preserve">З </w:t>
      </w:r>
      <w:r>
        <w:rPr>
          <w:rFonts w:ascii="Times New Roman" w:eastAsia="Times New Roman" w:hAnsi="Times New Roman" w:cs="Times New Roman"/>
          <w:color w:val="0070C0"/>
          <w:sz w:val="26"/>
          <w:szCs w:val="26"/>
        </w:rPr>
        <w:t>Правилами перетинання  державного кордону громадянами України, затвердженими постановою</w:t>
      </w:r>
      <w:r>
        <w:rPr>
          <w:rFonts w:ascii="Times New Roman" w:eastAsia="Times New Roman" w:hAnsi="Times New Roman" w:cs="Times New Roman"/>
          <w:color w:val="0070C0"/>
          <w:sz w:val="26"/>
          <w:szCs w:val="26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color w:val="0070C0"/>
          <w:sz w:val="26"/>
          <w:szCs w:val="26"/>
        </w:rPr>
        <w:t>Кабінету Міністрів України від 27.01.1995 № 57 (зі змінами, внесеними постановою Кабінету Міністрів України від 02.04.2024 № 366</w:t>
      </w:r>
      <w:r>
        <w:rPr>
          <w:rFonts w:ascii="Times New Roman" w:eastAsia="Times New Roman" w:hAnsi="Times New Roman" w:cs="Times New Roman"/>
          <w:color w:val="0070C0"/>
          <w:sz w:val="26"/>
          <w:szCs w:val="26"/>
          <w:highlight w:val="white"/>
        </w:rPr>
        <w:t>)</w:t>
      </w:r>
      <w:r>
        <w:rPr>
          <w:rFonts w:ascii="Times New Roman" w:eastAsia="Times New Roman" w:hAnsi="Times New Roman" w:cs="Times New Roman"/>
          <w:color w:val="212529"/>
          <w:sz w:val="26"/>
          <w:szCs w:val="26"/>
        </w:rPr>
        <w:t>, Порядком реалізації права на академічну мобільність, затвердженого Постановою Кабінету Міністрів України від 12.08.2015 р. № 579 (із змінами), Положенн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ям про порядок реалізації учасниками освітнього процесу Харківського національного університету імені В.Н.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Каразіна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права на академічну мобільність, затвердженим </w:t>
      </w:r>
      <w:r>
        <w:rPr>
          <w:rFonts w:ascii="Times New Roman" w:eastAsia="Times New Roman" w:hAnsi="Times New Roman" w:cs="Times New Roman"/>
          <w:color w:val="212529"/>
          <w:sz w:val="26"/>
          <w:szCs w:val="26"/>
        </w:rPr>
        <w:t xml:space="preserve">рішенням Вченої ради Харківського національного університету імені В.Н. </w:t>
      </w:r>
      <w:proofErr w:type="spellStart"/>
      <w:r>
        <w:rPr>
          <w:rFonts w:ascii="Times New Roman" w:eastAsia="Times New Roman" w:hAnsi="Times New Roman" w:cs="Times New Roman"/>
          <w:color w:val="212529"/>
          <w:sz w:val="26"/>
          <w:szCs w:val="26"/>
        </w:rPr>
        <w:t>Каразіна</w:t>
      </w:r>
      <w:proofErr w:type="spellEnd"/>
      <w:r>
        <w:rPr>
          <w:rFonts w:ascii="Times New Roman" w:eastAsia="Times New Roman" w:hAnsi="Times New Roman" w:cs="Times New Roman"/>
          <w:color w:val="212529"/>
          <w:sz w:val="26"/>
          <w:szCs w:val="26"/>
        </w:rPr>
        <w:t xml:space="preserve"> Протокол № 10 від 26 червня 2023 року та введен</w:t>
      </w:r>
      <w:r>
        <w:rPr>
          <w:rFonts w:ascii="Times New Roman" w:eastAsia="Times New Roman" w:hAnsi="Times New Roman" w:cs="Times New Roman"/>
          <w:color w:val="0070C0"/>
          <w:sz w:val="26"/>
          <w:szCs w:val="26"/>
        </w:rPr>
        <w:t>им</w:t>
      </w:r>
      <w:r>
        <w:rPr>
          <w:rFonts w:ascii="Times New Roman" w:eastAsia="Times New Roman" w:hAnsi="Times New Roman" w:cs="Times New Roman"/>
          <w:color w:val="212529"/>
          <w:sz w:val="26"/>
          <w:szCs w:val="26"/>
        </w:rPr>
        <w:t xml:space="preserve"> в дію наказом ректора Харківського національного університету імені В.Н. </w:t>
      </w:r>
      <w:proofErr w:type="spellStart"/>
      <w:r>
        <w:rPr>
          <w:rFonts w:ascii="Times New Roman" w:eastAsia="Times New Roman" w:hAnsi="Times New Roman" w:cs="Times New Roman"/>
          <w:color w:val="212529"/>
          <w:sz w:val="26"/>
          <w:szCs w:val="26"/>
        </w:rPr>
        <w:t>Каразіна</w:t>
      </w:r>
      <w:proofErr w:type="spellEnd"/>
      <w:r>
        <w:rPr>
          <w:rFonts w:ascii="Times New Roman" w:eastAsia="Times New Roman" w:hAnsi="Times New Roman" w:cs="Times New Roman"/>
          <w:color w:val="212529"/>
          <w:sz w:val="26"/>
          <w:szCs w:val="26"/>
        </w:rPr>
        <w:t xml:space="preserve"> № 0114-1/273 від 29 червня 2023 року, ознайомлений. </w:t>
      </w:r>
    </w:p>
    <w:p w:rsidR="00F1787A" w:rsidRDefault="00F1787A" w:rsidP="00F1787A">
      <w:pPr>
        <w:spacing w:after="0"/>
        <w:ind w:firstLine="566"/>
        <w:jc w:val="both"/>
        <w:rPr>
          <w:rFonts w:ascii="Times New Roman" w:eastAsia="Times New Roman" w:hAnsi="Times New Roman" w:cs="Times New Roman"/>
          <w:color w:val="212529"/>
          <w:sz w:val="26"/>
          <w:szCs w:val="26"/>
        </w:rPr>
      </w:pPr>
    </w:p>
    <w:p w:rsidR="00F1787A" w:rsidRDefault="00F1787A" w:rsidP="00F1787A">
      <w:pPr>
        <w:spacing w:after="0"/>
        <w:ind w:firstLine="566"/>
        <w:jc w:val="both"/>
        <w:rPr>
          <w:rFonts w:ascii="Times New Roman" w:eastAsia="Times New Roman" w:hAnsi="Times New Roman" w:cs="Times New Roman"/>
          <w:i/>
          <w:color w:val="008000"/>
          <w:sz w:val="26"/>
          <w:szCs w:val="26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</w:rPr>
        <w:t xml:space="preserve">Зобов’язуюсь ретельно дотримуватись рекомендацій та дбати про власну безпеку. </w:t>
      </w:r>
    </w:p>
    <w:tbl>
      <w:tblPr>
        <w:tblW w:w="79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45"/>
        <w:gridCol w:w="585"/>
        <w:gridCol w:w="2130"/>
        <w:gridCol w:w="555"/>
        <w:gridCol w:w="2820"/>
      </w:tblGrid>
      <w:tr w:rsidR="00F1787A" w:rsidTr="00C35EE2">
        <w:trPr>
          <w:trHeight w:val="315"/>
        </w:trPr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1787A" w:rsidRDefault="00F1787A" w:rsidP="00C35EE2">
            <w:pPr>
              <w:spacing w:before="240" w:after="0" w:line="240" w:lineRule="auto"/>
              <w:ind w:left="820" w:firstLine="5"/>
              <w:jc w:val="center"/>
              <w:rPr>
                <w:rFonts w:ascii="Times New Roman" w:eastAsia="Times New Roman" w:hAnsi="Times New Roman" w:cs="Times New Roman"/>
                <w:color w:val="008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8000"/>
                <w:sz w:val="26"/>
                <w:szCs w:val="26"/>
              </w:rPr>
              <w:t xml:space="preserve"> 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1787A" w:rsidRDefault="00F1787A" w:rsidP="00C35EE2">
            <w:pPr>
              <w:spacing w:before="240" w:after="0" w:line="240" w:lineRule="auto"/>
              <w:ind w:left="820" w:firstLine="5"/>
              <w:jc w:val="center"/>
              <w:rPr>
                <w:rFonts w:ascii="Times New Roman" w:eastAsia="Times New Roman" w:hAnsi="Times New Roman" w:cs="Times New Roman"/>
                <w:color w:val="008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8000"/>
                <w:sz w:val="26"/>
                <w:szCs w:val="26"/>
              </w:rPr>
              <w:t xml:space="preserve"> 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1787A" w:rsidRDefault="00F1787A" w:rsidP="00C35EE2">
            <w:pPr>
              <w:spacing w:before="240" w:after="0" w:line="240" w:lineRule="auto"/>
              <w:ind w:left="820" w:firstLine="5"/>
              <w:jc w:val="center"/>
              <w:rPr>
                <w:rFonts w:ascii="Times New Roman" w:eastAsia="Times New Roman" w:hAnsi="Times New Roman" w:cs="Times New Roman"/>
                <w:color w:val="008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8000"/>
                <w:sz w:val="26"/>
                <w:szCs w:val="26"/>
              </w:rPr>
              <w:t xml:space="preserve"> 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1787A" w:rsidRDefault="00F1787A" w:rsidP="00C35EE2">
            <w:pPr>
              <w:spacing w:before="240" w:after="0" w:line="240" w:lineRule="auto"/>
              <w:ind w:left="820" w:firstLine="5"/>
              <w:jc w:val="center"/>
              <w:rPr>
                <w:rFonts w:ascii="Times New Roman" w:eastAsia="Times New Roman" w:hAnsi="Times New Roman" w:cs="Times New Roman"/>
                <w:color w:val="008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8000"/>
                <w:sz w:val="26"/>
                <w:szCs w:val="26"/>
              </w:rPr>
              <w:t xml:space="preserve"> 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1787A" w:rsidRDefault="00F1787A" w:rsidP="00C35EE2">
            <w:pPr>
              <w:spacing w:before="240" w:after="0" w:line="240" w:lineRule="auto"/>
              <w:ind w:left="820" w:firstLine="5"/>
              <w:jc w:val="center"/>
              <w:rPr>
                <w:rFonts w:ascii="Times New Roman" w:eastAsia="Times New Roman" w:hAnsi="Times New Roman" w:cs="Times New Roman"/>
                <w:color w:val="008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8000"/>
                <w:sz w:val="26"/>
                <w:szCs w:val="26"/>
              </w:rPr>
              <w:t xml:space="preserve"> </w:t>
            </w:r>
          </w:p>
        </w:tc>
      </w:tr>
      <w:tr w:rsidR="00F1787A" w:rsidTr="00C35EE2">
        <w:trPr>
          <w:trHeight w:val="270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1787A" w:rsidRDefault="00F1787A" w:rsidP="00C35EE2">
            <w:pPr>
              <w:spacing w:before="240" w:after="0" w:line="240" w:lineRule="auto"/>
              <w:ind w:left="820" w:firstLine="5"/>
              <w:jc w:val="center"/>
              <w:rPr>
                <w:rFonts w:ascii="Times New Roman" w:eastAsia="Times New Roman" w:hAnsi="Times New Roman" w:cs="Times New Roman"/>
                <w:color w:val="212529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16"/>
                <w:szCs w:val="16"/>
              </w:rPr>
              <w:t>/дата/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1787A" w:rsidRDefault="00F1787A" w:rsidP="00C35EE2">
            <w:pPr>
              <w:spacing w:before="240" w:after="0" w:line="240" w:lineRule="auto"/>
              <w:ind w:left="820" w:firstLine="5"/>
              <w:jc w:val="center"/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t xml:space="preserve"> 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1787A" w:rsidRDefault="00F1787A" w:rsidP="00C35EE2">
            <w:pPr>
              <w:spacing w:before="240" w:after="0" w:line="240" w:lineRule="auto"/>
              <w:ind w:left="820" w:firstLine="5"/>
              <w:jc w:val="center"/>
              <w:rPr>
                <w:rFonts w:ascii="Times New Roman" w:eastAsia="Times New Roman" w:hAnsi="Times New Roman" w:cs="Times New Roman"/>
                <w:color w:val="212529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16"/>
                <w:szCs w:val="16"/>
              </w:rPr>
              <w:t>/підпис/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1787A" w:rsidRDefault="00F1787A" w:rsidP="00C35EE2">
            <w:pPr>
              <w:spacing w:before="240" w:after="0" w:line="240" w:lineRule="auto"/>
              <w:ind w:left="820" w:firstLine="5"/>
              <w:jc w:val="center"/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t xml:space="preserve"> 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1787A" w:rsidRDefault="00F1787A" w:rsidP="00C35EE2">
            <w:pPr>
              <w:spacing w:before="240" w:after="0" w:line="240" w:lineRule="auto"/>
              <w:ind w:left="820" w:firstLine="5"/>
              <w:jc w:val="center"/>
              <w:rPr>
                <w:rFonts w:ascii="Times New Roman" w:eastAsia="Times New Roman" w:hAnsi="Times New Roman" w:cs="Times New Roman"/>
                <w:color w:val="212529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14"/>
                <w:szCs w:val="14"/>
              </w:rPr>
              <w:t>/ім’я ПРІЗВИЩЕ/</w:t>
            </w:r>
          </w:p>
        </w:tc>
      </w:tr>
    </w:tbl>
    <w:p w:rsidR="00F1787A" w:rsidRDefault="00F1787A" w:rsidP="00F1787A">
      <w:pPr>
        <w:spacing w:before="240" w:after="0" w:line="240" w:lineRule="auto"/>
        <w:ind w:left="560" w:firstLine="265"/>
        <w:jc w:val="both"/>
        <w:rPr>
          <w:rFonts w:ascii="Times New Roman" w:eastAsia="Times New Roman" w:hAnsi="Times New Roman" w:cs="Times New Roman"/>
          <w:color w:val="008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color w:val="FF0000"/>
          <w:sz w:val="26"/>
          <w:szCs w:val="26"/>
        </w:rPr>
        <w:t>Заява пишеться власноруч або складається у друкованому вигляді.</w:t>
      </w:r>
    </w:p>
    <w:tbl>
      <w:tblPr>
        <w:tblW w:w="87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760"/>
      </w:tblGrid>
      <w:tr w:rsidR="00F1787A" w:rsidTr="00C35EE2">
        <w:trPr>
          <w:trHeight w:val="300"/>
        </w:trPr>
        <w:tc>
          <w:tcPr>
            <w:tcW w:w="8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1787A" w:rsidRDefault="00F1787A" w:rsidP="00C35EE2">
            <w:pPr>
              <w:spacing w:before="240" w:after="0" w:line="240" w:lineRule="auto"/>
              <w:ind w:left="-141"/>
              <w:jc w:val="both"/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t>Погоджено:</w:t>
            </w:r>
          </w:p>
        </w:tc>
      </w:tr>
    </w:tbl>
    <w:p w:rsidR="00F1787A" w:rsidRDefault="00F1787A" w:rsidP="00F1787A">
      <w:pPr>
        <w:spacing w:before="240" w:after="0" w:line="240" w:lineRule="auto"/>
        <w:ind w:firstLine="825"/>
        <w:jc w:val="both"/>
        <w:rPr>
          <w:rFonts w:ascii="Times New Roman" w:eastAsia="Times New Roman" w:hAnsi="Times New Roman" w:cs="Times New Roman"/>
          <w:color w:val="212529"/>
          <w:sz w:val="16"/>
          <w:szCs w:val="16"/>
        </w:rPr>
      </w:pPr>
      <w:r>
        <w:rPr>
          <w:rFonts w:ascii="Times New Roman" w:eastAsia="Times New Roman" w:hAnsi="Times New Roman" w:cs="Times New Roman"/>
          <w:color w:val="212529"/>
          <w:sz w:val="16"/>
          <w:szCs w:val="16"/>
        </w:rPr>
        <w:t xml:space="preserve"> </w:t>
      </w:r>
    </w:p>
    <w:tbl>
      <w:tblPr>
        <w:tblW w:w="9675" w:type="dxa"/>
        <w:tblInd w:w="-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440"/>
        <w:gridCol w:w="450"/>
        <w:gridCol w:w="1440"/>
        <w:gridCol w:w="450"/>
        <w:gridCol w:w="2895"/>
      </w:tblGrid>
      <w:tr w:rsidR="003A156D" w:rsidTr="00C35EE2">
        <w:trPr>
          <w:trHeight w:val="702"/>
        </w:trPr>
        <w:tc>
          <w:tcPr>
            <w:tcW w:w="4440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A156D" w:rsidRDefault="003A156D" w:rsidP="00C35EE2">
            <w:pPr>
              <w:spacing w:before="60" w:after="0" w:line="240" w:lineRule="auto"/>
              <w:ind w:left="-141"/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t>Декан / керівник структурного підрозділу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A156D" w:rsidRDefault="003A156D" w:rsidP="00C35EE2">
            <w:pPr>
              <w:spacing w:before="60" w:after="0" w:line="240" w:lineRule="auto"/>
              <w:ind w:left="-40" w:firstLine="865"/>
              <w:jc w:val="both"/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A156D" w:rsidRDefault="003A156D" w:rsidP="00C35EE2">
            <w:pPr>
              <w:spacing w:before="60" w:after="0" w:line="240" w:lineRule="auto"/>
              <w:ind w:left="-40" w:firstLine="865"/>
              <w:jc w:val="both"/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t xml:space="preserve">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A156D" w:rsidRDefault="003A156D" w:rsidP="00C35EE2">
            <w:pPr>
              <w:spacing w:before="60" w:after="0" w:line="240" w:lineRule="auto"/>
              <w:ind w:left="-40" w:firstLine="865"/>
              <w:jc w:val="both"/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t xml:space="preserve"> 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A156D" w:rsidRDefault="003A156D" w:rsidP="00C35EE2">
            <w:pPr>
              <w:spacing w:before="60" w:after="0" w:line="240" w:lineRule="auto"/>
              <w:ind w:left="-40" w:firstLine="865"/>
              <w:jc w:val="both"/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t xml:space="preserve"> </w:t>
            </w:r>
          </w:p>
        </w:tc>
      </w:tr>
      <w:tr w:rsidR="003A156D" w:rsidTr="00C35EE2">
        <w:trPr>
          <w:trHeight w:val="165"/>
        </w:trPr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A156D" w:rsidRDefault="003A156D" w:rsidP="00C35EE2">
            <w:pPr>
              <w:spacing w:before="240" w:after="0" w:line="240" w:lineRule="auto"/>
              <w:ind w:left="-141"/>
              <w:jc w:val="center"/>
              <w:rPr>
                <w:rFonts w:ascii="Times New Roman" w:eastAsia="Times New Roman" w:hAnsi="Times New Roman" w:cs="Times New Roman"/>
                <w:color w:val="212529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14"/>
                <w:szCs w:val="14"/>
              </w:rPr>
              <w:lastRenderedPageBreak/>
              <w:t>/назва/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A156D" w:rsidRDefault="003A156D" w:rsidP="00C35EE2">
            <w:pPr>
              <w:spacing w:before="240" w:after="0" w:line="240" w:lineRule="auto"/>
              <w:ind w:left="-40" w:firstLine="865"/>
              <w:jc w:val="both"/>
              <w:rPr>
                <w:rFonts w:ascii="Times New Roman" w:eastAsia="Times New Roman" w:hAnsi="Times New Roman" w:cs="Times New Roman"/>
                <w:color w:val="212529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14"/>
                <w:szCs w:val="1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A156D" w:rsidRDefault="003A156D" w:rsidP="00C35EE2">
            <w:pPr>
              <w:spacing w:before="240" w:after="0" w:line="240" w:lineRule="auto"/>
              <w:ind w:left="-40"/>
              <w:rPr>
                <w:rFonts w:ascii="Times New Roman" w:eastAsia="Times New Roman" w:hAnsi="Times New Roman" w:cs="Times New Roman"/>
                <w:color w:val="212529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14"/>
                <w:szCs w:val="14"/>
              </w:rPr>
              <w:t>/підпис/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A156D" w:rsidRDefault="003A156D" w:rsidP="00C35EE2">
            <w:pPr>
              <w:spacing w:before="240" w:after="0" w:line="240" w:lineRule="auto"/>
              <w:ind w:left="-40" w:firstLine="865"/>
              <w:jc w:val="both"/>
              <w:rPr>
                <w:rFonts w:ascii="Times New Roman" w:eastAsia="Times New Roman" w:hAnsi="Times New Roman" w:cs="Times New Roman"/>
                <w:color w:val="212529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14"/>
                <w:szCs w:val="14"/>
              </w:rPr>
              <w:t xml:space="preserve"> </w:t>
            </w:r>
          </w:p>
        </w:tc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A156D" w:rsidRDefault="003A156D" w:rsidP="00C35EE2">
            <w:pPr>
              <w:spacing w:before="240" w:after="0" w:line="240" w:lineRule="auto"/>
              <w:ind w:left="-40" w:firstLine="865"/>
              <w:jc w:val="center"/>
              <w:rPr>
                <w:rFonts w:ascii="Times New Roman" w:eastAsia="Times New Roman" w:hAnsi="Times New Roman" w:cs="Times New Roman"/>
                <w:color w:val="212529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14"/>
                <w:szCs w:val="14"/>
              </w:rPr>
              <w:t>/ім’я ПРІЗВИЩЕ/</w:t>
            </w:r>
          </w:p>
        </w:tc>
      </w:tr>
    </w:tbl>
    <w:p w:rsidR="00D51F84" w:rsidRDefault="00D51F84">
      <w:bookmarkStart w:id="0" w:name="_GoBack"/>
      <w:bookmarkEnd w:id="0"/>
    </w:p>
    <w:sectPr w:rsidR="00D51F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87A"/>
    <w:rsid w:val="003A156D"/>
    <w:rsid w:val="00444272"/>
    <w:rsid w:val="0049107B"/>
    <w:rsid w:val="00D51F84"/>
    <w:rsid w:val="00F1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87A"/>
    <w:pPr>
      <w:spacing w:after="160" w:line="259" w:lineRule="auto"/>
    </w:pPr>
    <w:rPr>
      <w:rFonts w:ascii="Calibri" w:eastAsia="Calibri" w:hAnsi="Calibri" w:cs="Calibri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87A"/>
    <w:pPr>
      <w:spacing w:after="160" w:line="259" w:lineRule="auto"/>
    </w:pPr>
    <w:rPr>
      <w:rFonts w:ascii="Calibri" w:eastAsia="Calibri" w:hAnsi="Calibri" w:cs="Calibri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Наташенька</dc:creator>
  <cp:lastModifiedBy>Наташенька</cp:lastModifiedBy>
  <cp:revision>2</cp:revision>
  <dcterms:created xsi:type="dcterms:W3CDTF">2024-04-11T19:11:00Z</dcterms:created>
  <dcterms:modified xsi:type="dcterms:W3CDTF">2024-04-11T19:12:00Z</dcterms:modified>
</cp:coreProperties>
</file>